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95" w:rsidRDefault="00C740F3" w:rsidP="00AA2A79">
      <w:pPr>
        <w:jc w:val="center"/>
        <w:rPr>
          <w:rFonts w:ascii="Times New Roman" w:hAnsi="Times New Roman" w:cs="Times New Roman"/>
          <w:sz w:val="32"/>
          <w:szCs w:val="32"/>
        </w:rPr>
      </w:pPr>
      <w:r w:rsidRPr="00C740F3">
        <w:rPr>
          <w:rFonts w:ascii="Times New Roman" w:hAnsi="Times New Roman" w:cs="Times New Roman"/>
          <w:sz w:val="32"/>
          <w:szCs w:val="32"/>
        </w:rPr>
        <w:t>ЧАСТО ЗАДАВАЕМЫЕ ВОПРОСЫ</w:t>
      </w:r>
    </w:p>
    <w:p w:rsidR="00AA2A79" w:rsidRPr="00AA2A79" w:rsidRDefault="00AA2A79" w:rsidP="00AA2A79">
      <w:pPr>
        <w:jc w:val="center"/>
        <w:rPr>
          <w:rFonts w:ascii="Times New Roman" w:hAnsi="Times New Roman" w:cs="Times New Roman"/>
          <w:sz w:val="32"/>
          <w:szCs w:val="32"/>
        </w:rPr>
      </w:pPr>
      <w:r w:rsidRPr="00AA2A79">
        <w:rPr>
          <w:rFonts w:ascii="Times New Roman" w:hAnsi="Times New Roman" w:cs="Times New Roman"/>
          <w:b/>
          <w:bCs/>
          <w:sz w:val="32"/>
          <w:szCs w:val="32"/>
        </w:rPr>
        <w:t>Вы не нашли интересующую информацию на сайте и хотите обратиться к нам с вопросом или предложением?</w:t>
      </w:r>
    </w:p>
    <w:p w:rsidR="00AA2A79" w:rsidRPr="00AA2A79" w:rsidRDefault="00AA2A79" w:rsidP="00AA2A79">
      <w:pPr>
        <w:jc w:val="center"/>
        <w:rPr>
          <w:rFonts w:ascii="Times New Roman" w:hAnsi="Times New Roman" w:cs="Times New Roman"/>
          <w:sz w:val="32"/>
          <w:szCs w:val="32"/>
        </w:rPr>
      </w:pPr>
      <w:r w:rsidRPr="00AA2A79">
        <w:rPr>
          <w:rFonts w:ascii="Times New Roman" w:hAnsi="Times New Roman" w:cs="Times New Roman"/>
          <w:sz w:val="32"/>
          <w:szCs w:val="32"/>
        </w:rPr>
        <w:t>Пожалуйста, сначала посмотрите, нет ли в этом перечне вопроса, подобного вашему!</w:t>
      </w:r>
    </w:p>
    <w:p w:rsidR="00C740F3" w:rsidRPr="0055060F" w:rsidRDefault="00C740F3">
      <w:pPr>
        <w:rPr>
          <w:rFonts w:ascii="Times New Roman" w:hAnsi="Times New Roman" w:cs="Times New Roman"/>
          <w:b/>
          <w:sz w:val="28"/>
          <w:szCs w:val="28"/>
        </w:rPr>
      </w:pPr>
      <w:r w:rsidRPr="0055060F">
        <w:rPr>
          <w:rFonts w:ascii="Times New Roman" w:hAnsi="Times New Roman" w:cs="Times New Roman"/>
          <w:b/>
          <w:sz w:val="28"/>
          <w:szCs w:val="28"/>
        </w:rPr>
        <w:t>- А что, здесь только картины?</w:t>
      </w:r>
    </w:p>
    <w:p w:rsidR="00C740F3" w:rsidRDefault="00C740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 только, в витринах представлены изделия мастеров декоративно-прикладного творчества. </w:t>
      </w:r>
    </w:p>
    <w:p w:rsidR="00C740F3" w:rsidRPr="002107DC" w:rsidRDefault="00C740F3">
      <w:pPr>
        <w:rPr>
          <w:rFonts w:ascii="Times New Roman" w:hAnsi="Times New Roman" w:cs="Times New Roman"/>
          <w:b/>
          <w:sz w:val="28"/>
          <w:szCs w:val="28"/>
        </w:rPr>
      </w:pPr>
      <w:r w:rsidRPr="002107DC">
        <w:rPr>
          <w:rFonts w:ascii="Times New Roman" w:hAnsi="Times New Roman" w:cs="Times New Roman"/>
          <w:b/>
          <w:sz w:val="28"/>
          <w:szCs w:val="28"/>
        </w:rPr>
        <w:t>- Когда же у музея будет новое здание, чтобы подольше погулять по выставочным залам?</w:t>
      </w:r>
    </w:p>
    <w:p w:rsidR="00C740F3" w:rsidRDefault="007C00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Возможно,</w:t>
      </w:r>
      <w:r w:rsidR="00AA2A79">
        <w:rPr>
          <w:rFonts w:ascii="Times New Roman" w:hAnsi="Times New Roman" w:cs="Times New Roman"/>
          <w:sz w:val="32"/>
          <w:szCs w:val="32"/>
        </w:rPr>
        <w:t xml:space="preserve"> в перспективе </w:t>
      </w:r>
      <w:r w:rsidR="00C740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музей расшири</w:t>
      </w:r>
      <w:r w:rsidR="00C740F3">
        <w:rPr>
          <w:rFonts w:ascii="Times New Roman" w:hAnsi="Times New Roman" w:cs="Times New Roman"/>
          <w:sz w:val="32"/>
          <w:szCs w:val="32"/>
        </w:rPr>
        <w:t>т выставочные площади.</w:t>
      </w:r>
    </w:p>
    <w:p w:rsidR="00C740F3" w:rsidRPr="00AA2A79" w:rsidRDefault="00C740F3" w:rsidP="00AA2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A7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A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можно приобрести билет в музей?</w:t>
      </w:r>
    </w:p>
    <w:p w:rsidR="00C740F3" w:rsidRDefault="00C740F3" w:rsidP="00C74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 можно приобрести </w:t>
      </w:r>
      <w:r w:rsidRPr="00AA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в кассе в здании самого музея</w:t>
      </w:r>
      <w:r w:rsidRPr="00C7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A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билетов </w:t>
      </w:r>
      <w:r w:rsidR="00AA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C7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кассе не ограничено.</w:t>
      </w:r>
    </w:p>
    <w:p w:rsidR="00AA2A79" w:rsidRPr="002107DC" w:rsidRDefault="00AA2A79" w:rsidP="00AA2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07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Можно ли  музею подарить  картину? Что для этого нужно сделать?</w:t>
      </w:r>
    </w:p>
    <w:p w:rsidR="00AA2A79" w:rsidRDefault="00AA2A79" w:rsidP="00AA2A7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A2A79">
        <w:rPr>
          <w:color w:val="000000"/>
          <w:sz w:val="28"/>
          <w:szCs w:val="28"/>
        </w:rPr>
        <w:t xml:space="preserve">Вам следует написать заявление </w:t>
      </w:r>
      <w:r>
        <w:rPr>
          <w:color w:val="000000"/>
          <w:sz w:val="28"/>
          <w:szCs w:val="28"/>
        </w:rPr>
        <w:t xml:space="preserve"> </w:t>
      </w:r>
      <w:r w:rsidRPr="00AA2A79">
        <w:rPr>
          <w:color w:val="000000"/>
          <w:sz w:val="28"/>
          <w:szCs w:val="28"/>
        </w:rPr>
        <w:t xml:space="preserve">с просьбой принять </w:t>
      </w:r>
      <w:r>
        <w:rPr>
          <w:color w:val="000000"/>
          <w:sz w:val="28"/>
          <w:szCs w:val="28"/>
        </w:rPr>
        <w:t xml:space="preserve"> картину</w:t>
      </w:r>
      <w:r w:rsidRPr="00AA2A79">
        <w:rPr>
          <w:color w:val="000000"/>
          <w:sz w:val="28"/>
          <w:szCs w:val="28"/>
        </w:rPr>
        <w:t xml:space="preserve"> в дар, указав свои паспортные д</w:t>
      </w:r>
      <w:r>
        <w:rPr>
          <w:color w:val="000000"/>
          <w:sz w:val="28"/>
          <w:szCs w:val="28"/>
        </w:rPr>
        <w:t>анные, ИНН, контактный телефон</w:t>
      </w:r>
      <w:r w:rsidRPr="00AA2A79">
        <w:rPr>
          <w:color w:val="000000"/>
          <w:sz w:val="28"/>
          <w:szCs w:val="28"/>
        </w:rPr>
        <w:t xml:space="preserve"> и оформить акт приема </w:t>
      </w:r>
      <w:r>
        <w:rPr>
          <w:color w:val="000000"/>
          <w:sz w:val="28"/>
          <w:szCs w:val="28"/>
        </w:rPr>
        <w:t xml:space="preserve">  на временное хранение со специалистом по учету и хранению.</w:t>
      </w:r>
    </w:p>
    <w:p w:rsidR="00AA2A79" w:rsidRPr="00AA2A79" w:rsidRDefault="00AA2A79" w:rsidP="00AA2A7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A2A79">
        <w:rPr>
          <w:color w:val="000000"/>
          <w:sz w:val="28"/>
          <w:szCs w:val="28"/>
        </w:rPr>
        <w:t xml:space="preserve"> Далее вопрос о принятии/ возврате предмета рассмотрят на экспертной фондово-закупочной комиссии музея (Ваше присутствие не потребуется). Если комиссия вынесет решение принять предмет в коллекцию музея, с Вами оформят договор дарения и акт приема предмета на постоянное хранение.</w:t>
      </w:r>
    </w:p>
    <w:p w:rsidR="00AA2A79" w:rsidRDefault="00AA2A79" w:rsidP="00AA2A7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A2A79">
        <w:rPr>
          <w:color w:val="000000"/>
          <w:sz w:val="28"/>
          <w:szCs w:val="28"/>
        </w:rPr>
        <w:t xml:space="preserve">Обратите внимание, что экспертная </w:t>
      </w:r>
      <w:proofErr w:type="spellStart"/>
      <w:r w:rsidRPr="00AA2A79">
        <w:rPr>
          <w:color w:val="000000"/>
          <w:sz w:val="28"/>
          <w:szCs w:val="28"/>
        </w:rPr>
        <w:t>фондово-закупочная</w:t>
      </w:r>
      <w:proofErr w:type="spellEnd"/>
      <w:r w:rsidRPr="00AA2A79">
        <w:rPr>
          <w:color w:val="000000"/>
          <w:sz w:val="28"/>
          <w:szCs w:val="28"/>
        </w:rPr>
        <w:t xml:space="preserve"> комиссия принимает далеко не все </w:t>
      </w:r>
      <w:r>
        <w:rPr>
          <w:color w:val="000000"/>
          <w:sz w:val="28"/>
          <w:szCs w:val="28"/>
        </w:rPr>
        <w:t xml:space="preserve"> картины</w:t>
      </w:r>
      <w:r w:rsidRPr="00AA2A79">
        <w:rPr>
          <w:color w:val="000000"/>
          <w:sz w:val="28"/>
          <w:szCs w:val="28"/>
        </w:rPr>
        <w:t xml:space="preserve">, предложения по которым поступают в музей. Решение о принятии или отказе зависит от наличия и количества аналогичных </w:t>
      </w:r>
      <w:r>
        <w:rPr>
          <w:color w:val="000000"/>
          <w:sz w:val="28"/>
          <w:szCs w:val="28"/>
        </w:rPr>
        <w:t xml:space="preserve"> картин</w:t>
      </w:r>
      <w:r w:rsidRPr="00AA2A79">
        <w:rPr>
          <w:color w:val="000000"/>
          <w:sz w:val="28"/>
          <w:szCs w:val="28"/>
        </w:rPr>
        <w:t xml:space="preserve"> в фондах музея, ценности</w:t>
      </w:r>
      <w:r>
        <w:rPr>
          <w:color w:val="000000"/>
          <w:sz w:val="28"/>
          <w:szCs w:val="28"/>
        </w:rPr>
        <w:t xml:space="preserve">, </w:t>
      </w:r>
      <w:r w:rsidRPr="00AA2A79">
        <w:rPr>
          <w:color w:val="000000"/>
          <w:sz w:val="28"/>
          <w:szCs w:val="28"/>
        </w:rPr>
        <w:t>степени его сохранности</w:t>
      </w:r>
      <w:r>
        <w:rPr>
          <w:color w:val="000000"/>
          <w:sz w:val="28"/>
          <w:szCs w:val="28"/>
        </w:rPr>
        <w:t>,</w:t>
      </w:r>
      <w:r w:rsidRPr="00AA2A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AA2A79">
        <w:rPr>
          <w:color w:val="000000"/>
          <w:sz w:val="28"/>
          <w:szCs w:val="28"/>
        </w:rPr>
        <w:t xml:space="preserve"> наличия и полноты истории о предмете (семейной легенды, воспоминаний о происхождении, биографии владельца и др.).</w:t>
      </w:r>
    </w:p>
    <w:p w:rsidR="0055060F" w:rsidRDefault="0055060F" w:rsidP="00AA2A7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55060F" w:rsidRDefault="0055060F" w:rsidP="00AA2A79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5060F">
        <w:rPr>
          <w:b/>
          <w:color w:val="000000"/>
          <w:sz w:val="28"/>
          <w:szCs w:val="28"/>
        </w:rPr>
        <w:t>Можно ли сделать выставку своих картин? С кем решить этот вопрос?</w:t>
      </w:r>
    </w:p>
    <w:p w:rsidR="003720FE" w:rsidRDefault="003720FE" w:rsidP="00AA2A7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55060F" w:rsidRPr="00AA2A79" w:rsidRDefault="003720FE" w:rsidP="00AA2A7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720FE">
        <w:rPr>
          <w:color w:val="000000"/>
          <w:sz w:val="28"/>
          <w:szCs w:val="28"/>
        </w:rPr>
        <w:t xml:space="preserve">Мы открыты новым предложениям и готовы обсудить вашу идею, а также площадку для ее воплощения (при наличии свободного времени в выставочном графике музея и выставочного пространства). </w:t>
      </w:r>
      <w:r>
        <w:rPr>
          <w:color w:val="000000"/>
          <w:sz w:val="28"/>
          <w:szCs w:val="28"/>
        </w:rPr>
        <w:t>По вопросам организации выставки</w:t>
      </w:r>
      <w:r w:rsidRPr="003720FE">
        <w:rPr>
          <w:color w:val="000000"/>
          <w:sz w:val="28"/>
          <w:szCs w:val="28"/>
        </w:rPr>
        <w:t xml:space="preserve"> вы можете </w:t>
      </w:r>
      <w:r w:rsidR="0055060F">
        <w:rPr>
          <w:color w:val="000000"/>
          <w:sz w:val="28"/>
          <w:szCs w:val="28"/>
        </w:rPr>
        <w:t>обратиться к директору музея.</w:t>
      </w:r>
    </w:p>
    <w:p w:rsidR="00AA2A79" w:rsidRPr="00C740F3" w:rsidRDefault="00AA2A79" w:rsidP="00AA2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40F3" w:rsidRPr="00C740F3" w:rsidRDefault="00C740F3">
      <w:pPr>
        <w:rPr>
          <w:rFonts w:ascii="Times New Roman" w:hAnsi="Times New Roman" w:cs="Times New Roman"/>
          <w:sz w:val="32"/>
          <w:szCs w:val="32"/>
        </w:rPr>
      </w:pPr>
    </w:p>
    <w:sectPr w:rsidR="00C740F3" w:rsidRPr="00C740F3" w:rsidSect="003720F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B313C"/>
    <w:multiLevelType w:val="multilevel"/>
    <w:tmpl w:val="D664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740F3"/>
    <w:rsid w:val="000551C7"/>
    <w:rsid w:val="002107DC"/>
    <w:rsid w:val="003720FE"/>
    <w:rsid w:val="0055060F"/>
    <w:rsid w:val="006F7995"/>
    <w:rsid w:val="007C0001"/>
    <w:rsid w:val="00935615"/>
    <w:rsid w:val="00AA2A79"/>
    <w:rsid w:val="00C7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40F3"/>
    <w:rPr>
      <w:b/>
      <w:bCs/>
    </w:rPr>
  </w:style>
  <w:style w:type="paragraph" w:styleId="a4">
    <w:name w:val="Normal (Web)"/>
    <w:basedOn w:val="a"/>
    <w:uiPriority w:val="99"/>
    <w:semiHidden/>
    <w:unhideWhenUsed/>
    <w:rsid w:val="00C7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2021-10-21T10:26:00Z</dcterms:created>
  <dcterms:modified xsi:type="dcterms:W3CDTF">2021-10-21T10:26:00Z</dcterms:modified>
</cp:coreProperties>
</file>